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615F" w14:textId="77777777" w:rsidR="00264750" w:rsidRDefault="00264750" w:rsidP="00264750">
      <w:pPr>
        <w:jc w:val="center"/>
        <w:rPr>
          <w:rFonts w:cstheme="minorHAnsi"/>
        </w:rPr>
      </w:pPr>
    </w:p>
    <w:p w14:paraId="1861A12E" w14:textId="6E633919" w:rsidR="00264750" w:rsidRDefault="00264750" w:rsidP="00264750">
      <w:pPr>
        <w:jc w:val="center"/>
        <w:rPr>
          <w:rFonts w:cstheme="minorHAnsi"/>
        </w:rPr>
      </w:pPr>
      <w:r>
        <w:rPr>
          <w:rFonts w:cstheme="minorHAnsi"/>
        </w:rPr>
        <w:t>Informação à imprensa – 4 de dezembro de 2023</w:t>
      </w:r>
    </w:p>
    <w:p w14:paraId="668A46B6" w14:textId="7802482A" w:rsidR="00264750" w:rsidRPr="0022798B" w:rsidRDefault="00264750" w:rsidP="007C39C3">
      <w:pPr>
        <w:jc w:val="center"/>
        <w:rPr>
          <w:rFonts w:cstheme="minorHAnsi"/>
          <w:b/>
          <w:bCs/>
          <w:sz w:val="20"/>
          <w:szCs w:val="20"/>
        </w:rPr>
      </w:pPr>
      <w:r w:rsidRPr="00624190">
        <w:rPr>
          <w:rFonts w:cstheme="minorHAnsi"/>
          <w:b/>
          <w:bCs/>
          <w:sz w:val="40"/>
          <w:szCs w:val="40"/>
        </w:rPr>
        <w:t xml:space="preserve">CA VIDA </w:t>
      </w:r>
      <w:r w:rsidR="003B69C8">
        <w:rPr>
          <w:rFonts w:cstheme="minorHAnsi"/>
          <w:b/>
          <w:bCs/>
          <w:sz w:val="40"/>
          <w:szCs w:val="40"/>
        </w:rPr>
        <w:t>celebra 25 anos com os olhos postos no futuro</w:t>
      </w:r>
    </w:p>
    <w:p w14:paraId="2CA07484" w14:textId="248FAC8B" w:rsidR="00B67DFD" w:rsidRPr="002E0C86" w:rsidRDefault="003B69C8" w:rsidP="002E0C86">
      <w:pPr>
        <w:spacing w:line="360" w:lineRule="auto"/>
        <w:jc w:val="center"/>
        <w:rPr>
          <w:rFonts w:cstheme="minorHAnsi"/>
        </w:rPr>
      </w:pPr>
      <w:r>
        <w:rPr>
          <w:rFonts w:cstheme="minorHAnsi"/>
          <w:bCs/>
          <w:noProof/>
          <w:sz w:val="20"/>
          <w:szCs w:val="18"/>
        </w:rPr>
        <w:drawing>
          <wp:inline distT="0" distB="0" distL="0" distR="0" wp14:anchorId="67C981AC" wp14:editId="1B9EDA2F">
            <wp:extent cx="4834015" cy="2853160"/>
            <wp:effectExtent l="0" t="0" r="5080" b="4445"/>
            <wp:docPr id="1483305050" name="Imagem 1483305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242" cy="285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E450A" w14:textId="3A3ED733" w:rsidR="00AC1DFF" w:rsidRDefault="00AC1DFF" w:rsidP="000B0381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  <w:rPr>
          <w:rFonts w:asciiTheme="minorHAnsi" w:hAnsiTheme="minorHAnsi" w:cstheme="minorHAnsi"/>
          <w:color w:val="1F1F1F"/>
        </w:rPr>
      </w:pPr>
      <w:r w:rsidRPr="00BE1602">
        <w:rPr>
          <w:rStyle w:val="normaltextrun"/>
          <w:rFonts w:asciiTheme="minorHAnsi" w:hAnsiTheme="minorHAnsi" w:cstheme="minorHAnsi"/>
        </w:rPr>
        <w:t>A CA VIDA</w:t>
      </w:r>
      <w:r w:rsidR="005F2B18" w:rsidRPr="00BE1602">
        <w:rPr>
          <w:rStyle w:val="normaltextrun"/>
          <w:rFonts w:asciiTheme="minorHAnsi" w:hAnsiTheme="minorHAnsi" w:cstheme="minorHAnsi"/>
        </w:rPr>
        <w:t xml:space="preserve">, </w:t>
      </w:r>
      <w:r w:rsidR="005F2B18" w:rsidRPr="00BE1602">
        <w:rPr>
          <w:rFonts w:asciiTheme="minorHAnsi" w:hAnsiTheme="minorHAnsi" w:cstheme="minorHAnsi"/>
        </w:rPr>
        <w:t>Seguradora Vida do Grupo Crédito Agrícola,</w:t>
      </w:r>
      <w:r w:rsidR="00BE1602" w:rsidRPr="00BE1602">
        <w:rPr>
          <w:rFonts w:asciiTheme="minorHAnsi" w:hAnsiTheme="minorHAnsi" w:cstheme="minorHAnsi"/>
        </w:rPr>
        <w:t xml:space="preserve"> </w:t>
      </w:r>
      <w:r w:rsidRPr="00BE1602">
        <w:rPr>
          <w:rStyle w:val="normaltextrun"/>
          <w:rFonts w:asciiTheme="minorHAnsi" w:hAnsiTheme="minorHAnsi" w:cstheme="minorHAnsi"/>
        </w:rPr>
        <w:t xml:space="preserve">comemora este ano 25 anos de atividade. </w:t>
      </w:r>
      <w:r w:rsidR="00BE1602" w:rsidRPr="00BE1602">
        <w:rPr>
          <w:rStyle w:val="normaltextrun"/>
          <w:rFonts w:asciiTheme="minorHAnsi" w:hAnsiTheme="minorHAnsi" w:cstheme="minorHAnsi"/>
        </w:rPr>
        <w:t>A seguradora</w:t>
      </w:r>
      <w:r w:rsidRPr="00BE1602">
        <w:rPr>
          <w:rStyle w:val="normaltextrun"/>
          <w:rFonts w:asciiTheme="minorHAnsi" w:hAnsiTheme="minorHAnsi" w:cstheme="minorHAnsi"/>
        </w:rPr>
        <w:t xml:space="preserve"> n</w:t>
      </w:r>
      <w:r w:rsidRPr="00BE1602">
        <w:rPr>
          <w:rFonts w:asciiTheme="minorHAnsi" w:hAnsiTheme="minorHAnsi" w:cstheme="minorHAnsi"/>
          <w:color w:val="1F1F1F"/>
        </w:rPr>
        <w:t>asceu para complementar o Grupo</w:t>
      </w:r>
      <w:r w:rsidRPr="00BE1602">
        <w:rPr>
          <w:rStyle w:val="normaltextrun"/>
          <w:rFonts w:asciiTheme="minorHAnsi" w:hAnsiTheme="minorHAnsi" w:cstheme="minorHAnsi"/>
        </w:rPr>
        <w:t xml:space="preserve"> com uma oferta cada vez mais abrangente</w:t>
      </w:r>
      <w:r w:rsidR="006D20AE">
        <w:rPr>
          <w:rFonts w:asciiTheme="minorHAnsi" w:hAnsiTheme="minorHAnsi" w:cstheme="minorHAnsi"/>
          <w:color w:val="1F1F1F"/>
        </w:rPr>
        <w:t xml:space="preserve"> e, </w:t>
      </w:r>
      <w:r w:rsidRPr="00BE1602">
        <w:rPr>
          <w:rFonts w:asciiTheme="minorHAnsi" w:hAnsiTheme="minorHAnsi" w:cstheme="minorHAnsi"/>
          <w:color w:val="1F1F1F"/>
        </w:rPr>
        <w:t>hoje</w:t>
      </w:r>
      <w:r w:rsidR="006D20AE">
        <w:rPr>
          <w:rFonts w:asciiTheme="minorHAnsi" w:hAnsiTheme="minorHAnsi" w:cstheme="minorHAnsi"/>
          <w:color w:val="1F1F1F"/>
        </w:rPr>
        <w:t xml:space="preserve">, </w:t>
      </w:r>
      <w:r w:rsidRPr="00BE1602">
        <w:rPr>
          <w:rFonts w:asciiTheme="minorHAnsi" w:hAnsiTheme="minorHAnsi" w:cstheme="minorHAnsi"/>
          <w:color w:val="1F1F1F"/>
        </w:rPr>
        <w:t>destaca-se como uma das maiores seguradoras vida do mercado nacional.</w:t>
      </w:r>
    </w:p>
    <w:p w14:paraId="241B8E11" w14:textId="2E5F082F" w:rsidR="00AC1DFF" w:rsidRDefault="00BE1602" w:rsidP="000B0381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F1F1F"/>
        </w:rPr>
        <w:t>Para ass</w:t>
      </w:r>
      <w:r w:rsidR="0059155F">
        <w:rPr>
          <w:rFonts w:asciiTheme="minorHAnsi" w:hAnsiTheme="minorHAnsi" w:cstheme="minorHAnsi"/>
          <w:color w:val="1F1F1F"/>
        </w:rPr>
        <w:t xml:space="preserve">inalar esta data importante, a CA Vida </w:t>
      </w:r>
      <w:r w:rsidR="00695AE1">
        <w:rPr>
          <w:rFonts w:asciiTheme="minorHAnsi" w:hAnsiTheme="minorHAnsi" w:cstheme="minorHAnsi"/>
          <w:color w:val="1F1F1F"/>
        </w:rPr>
        <w:t>organizou um evento</w:t>
      </w:r>
      <w:r w:rsidR="00CA509A">
        <w:rPr>
          <w:rFonts w:asciiTheme="minorHAnsi" w:hAnsiTheme="minorHAnsi" w:cstheme="minorHAnsi"/>
          <w:color w:val="1F1F1F"/>
        </w:rPr>
        <w:t xml:space="preserve">, sob o </w:t>
      </w:r>
      <w:proofErr w:type="spellStart"/>
      <w:r w:rsidR="00CA509A">
        <w:rPr>
          <w:rFonts w:asciiTheme="minorHAnsi" w:hAnsiTheme="minorHAnsi" w:cstheme="minorHAnsi"/>
          <w:color w:val="1F1F1F"/>
        </w:rPr>
        <w:t>claim</w:t>
      </w:r>
      <w:proofErr w:type="spellEnd"/>
      <w:r w:rsidR="00CA509A">
        <w:rPr>
          <w:rFonts w:asciiTheme="minorHAnsi" w:hAnsiTheme="minorHAnsi" w:cstheme="minorHAnsi"/>
          <w:color w:val="1F1F1F"/>
        </w:rPr>
        <w:t xml:space="preserve"> “Seguros para o Futuro</w:t>
      </w:r>
      <w:r w:rsidR="005669D0">
        <w:rPr>
          <w:rFonts w:asciiTheme="minorHAnsi" w:hAnsiTheme="minorHAnsi" w:cstheme="minorHAnsi"/>
          <w:color w:val="1F1F1F"/>
        </w:rPr>
        <w:t>”, no</w:t>
      </w:r>
      <w:r w:rsidR="00695AE1">
        <w:rPr>
          <w:rFonts w:asciiTheme="minorHAnsi" w:hAnsiTheme="minorHAnsi" w:cstheme="minorHAnsi"/>
          <w:color w:val="1F1F1F"/>
        </w:rPr>
        <w:t xml:space="preserve"> passado dia 30 de novembro, no Pátio da Galé,</w:t>
      </w:r>
      <w:r w:rsidR="000B0381">
        <w:rPr>
          <w:rFonts w:asciiTheme="minorHAnsi" w:hAnsiTheme="minorHAnsi" w:cstheme="minorHAnsi"/>
          <w:color w:val="1F1F1F"/>
        </w:rPr>
        <w:t xml:space="preserve"> em Lisboa,</w:t>
      </w:r>
      <w:r w:rsidR="00695AE1">
        <w:rPr>
          <w:rFonts w:asciiTheme="minorHAnsi" w:hAnsiTheme="minorHAnsi" w:cstheme="minorHAnsi"/>
          <w:color w:val="1F1F1F"/>
        </w:rPr>
        <w:t xml:space="preserve"> que </w:t>
      </w:r>
      <w:r w:rsidR="007C703E">
        <w:rPr>
          <w:rFonts w:asciiTheme="minorHAnsi" w:hAnsiTheme="minorHAnsi" w:cstheme="minorHAnsi"/>
          <w:color w:val="1F1F1F"/>
        </w:rPr>
        <w:t>contou com a presença,</w:t>
      </w:r>
      <w:r w:rsidR="00D778A9">
        <w:rPr>
          <w:rFonts w:asciiTheme="minorHAnsi" w:hAnsiTheme="minorHAnsi" w:cstheme="minorHAnsi"/>
          <w:color w:val="1F1F1F"/>
        </w:rPr>
        <w:t xml:space="preserve"> </w:t>
      </w:r>
      <w:r w:rsidR="007C703E">
        <w:rPr>
          <w:rFonts w:asciiTheme="minorHAnsi" w:hAnsiTheme="minorHAnsi" w:cstheme="minorHAnsi"/>
          <w:color w:val="1F1F1F"/>
        </w:rPr>
        <w:t xml:space="preserve">do </w:t>
      </w:r>
      <w:r w:rsidR="007C703E">
        <w:rPr>
          <w:rStyle w:val="normaltextrun"/>
          <w:rFonts w:asciiTheme="minorHAnsi" w:hAnsiTheme="minorHAnsi" w:cstheme="minorHAnsi"/>
        </w:rPr>
        <w:t>Presidente do Conselho de Administração da Caixa Central, Licínio P</w:t>
      </w:r>
      <w:r w:rsidR="00F649B1">
        <w:rPr>
          <w:rStyle w:val="normaltextrun"/>
          <w:rFonts w:asciiTheme="minorHAnsi" w:hAnsiTheme="minorHAnsi" w:cstheme="minorHAnsi"/>
        </w:rPr>
        <w:t>ina</w:t>
      </w:r>
      <w:r w:rsidR="007C703E">
        <w:rPr>
          <w:rStyle w:val="normaltextrun"/>
          <w:rFonts w:asciiTheme="minorHAnsi" w:hAnsiTheme="minorHAnsi" w:cstheme="minorHAnsi"/>
        </w:rPr>
        <w:t xml:space="preserve">, e restantes elementos do </w:t>
      </w:r>
      <w:r w:rsidR="00003521">
        <w:rPr>
          <w:rStyle w:val="normaltextrun"/>
          <w:rFonts w:asciiTheme="minorHAnsi" w:hAnsiTheme="minorHAnsi" w:cstheme="minorHAnsi"/>
        </w:rPr>
        <w:t>C</w:t>
      </w:r>
      <w:r w:rsidR="007C703E">
        <w:rPr>
          <w:rStyle w:val="normaltextrun"/>
          <w:rFonts w:asciiTheme="minorHAnsi" w:hAnsiTheme="minorHAnsi" w:cstheme="minorHAnsi"/>
        </w:rPr>
        <w:t xml:space="preserve">onselho de </w:t>
      </w:r>
      <w:r w:rsidR="00003521">
        <w:rPr>
          <w:rStyle w:val="normaltextrun"/>
          <w:rFonts w:asciiTheme="minorHAnsi" w:hAnsiTheme="minorHAnsi" w:cstheme="minorHAnsi"/>
        </w:rPr>
        <w:t>A</w:t>
      </w:r>
      <w:r w:rsidR="007C703E">
        <w:rPr>
          <w:rStyle w:val="normaltextrun"/>
          <w:rFonts w:asciiTheme="minorHAnsi" w:hAnsiTheme="minorHAnsi" w:cstheme="minorHAnsi"/>
        </w:rPr>
        <w:t xml:space="preserve">dministração, </w:t>
      </w:r>
      <w:r w:rsidR="00A56BA8">
        <w:rPr>
          <w:rStyle w:val="normaltextrun"/>
          <w:rFonts w:asciiTheme="minorHAnsi" w:hAnsiTheme="minorHAnsi" w:cstheme="minorHAnsi"/>
        </w:rPr>
        <w:t xml:space="preserve">bem como, </w:t>
      </w:r>
      <w:r w:rsidR="005669D0">
        <w:rPr>
          <w:rStyle w:val="normaltextrun"/>
          <w:rFonts w:asciiTheme="minorHAnsi" w:hAnsiTheme="minorHAnsi" w:cstheme="minorHAnsi"/>
        </w:rPr>
        <w:t>com administrações</w:t>
      </w:r>
      <w:r w:rsidR="007C703E">
        <w:rPr>
          <w:rStyle w:val="normaltextrun"/>
          <w:rFonts w:asciiTheme="minorHAnsi" w:hAnsiTheme="minorHAnsi" w:cstheme="minorHAnsi"/>
        </w:rPr>
        <w:t xml:space="preserve"> d</w:t>
      </w:r>
      <w:r w:rsidR="00062443">
        <w:rPr>
          <w:rStyle w:val="normaltextrun"/>
          <w:rFonts w:asciiTheme="minorHAnsi" w:hAnsiTheme="minorHAnsi" w:cstheme="minorHAnsi"/>
        </w:rPr>
        <w:t>e</w:t>
      </w:r>
      <w:r w:rsidR="007C703E">
        <w:rPr>
          <w:rStyle w:val="normaltextrun"/>
          <w:rFonts w:asciiTheme="minorHAnsi" w:hAnsiTheme="minorHAnsi" w:cstheme="minorHAnsi"/>
        </w:rPr>
        <w:t xml:space="preserve"> Caixas Agrícolas de Norte a Sul do país e ilhas</w:t>
      </w:r>
      <w:r w:rsidR="007C6D0C">
        <w:rPr>
          <w:rStyle w:val="normaltextrun"/>
          <w:rFonts w:asciiTheme="minorHAnsi" w:hAnsiTheme="minorHAnsi" w:cstheme="minorHAnsi"/>
        </w:rPr>
        <w:t>.</w:t>
      </w:r>
      <w:r w:rsidR="007C703E">
        <w:rPr>
          <w:rStyle w:val="normaltextrun"/>
          <w:rFonts w:asciiTheme="minorHAnsi" w:hAnsiTheme="minorHAnsi" w:cstheme="minorHAnsi"/>
        </w:rPr>
        <w:t xml:space="preserve">  </w:t>
      </w:r>
      <w:r w:rsidR="007C6D0C" w:rsidRPr="00ED4694">
        <w:rPr>
          <w:rStyle w:val="normaltextrun"/>
          <w:rFonts w:asciiTheme="minorHAnsi" w:hAnsiTheme="minorHAnsi" w:cstheme="minorHAnsi"/>
        </w:rPr>
        <w:t xml:space="preserve">Marcou </w:t>
      </w:r>
      <w:r w:rsidR="007C703E" w:rsidRPr="00ED4694">
        <w:rPr>
          <w:rStyle w:val="normaltextrun"/>
          <w:rFonts w:asciiTheme="minorHAnsi" w:hAnsiTheme="minorHAnsi" w:cstheme="minorHAnsi"/>
        </w:rPr>
        <w:t>também</w:t>
      </w:r>
      <w:r w:rsidR="007C6D0C" w:rsidRPr="00ED4694">
        <w:rPr>
          <w:rStyle w:val="normaltextrun"/>
          <w:rFonts w:asciiTheme="minorHAnsi" w:hAnsiTheme="minorHAnsi" w:cstheme="minorHAnsi"/>
        </w:rPr>
        <w:t xml:space="preserve"> presença</w:t>
      </w:r>
      <w:r w:rsidR="005669D0" w:rsidRPr="00ED4694">
        <w:rPr>
          <w:rStyle w:val="normaltextrun"/>
          <w:rFonts w:asciiTheme="minorHAnsi" w:hAnsiTheme="minorHAnsi" w:cstheme="minorHAnsi"/>
        </w:rPr>
        <w:t xml:space="preserve"> </w:t>
      </w:r>
      <w:r w:rsidR="00003521" w:rsidRPr="00ED4694">
        <w:rPr>
          <w:rStyle w:val="normaltextrun"/>
          <w:rFonts w:asciiTheme="minorHAnsi" w:hAnsiTheme="minorHAnsi" w:cstheme="minorHAnsi"/>
        </w:rPr>
        <w:t>a</w:t>
      </w:r>
      <w:r w:rsidR="007C703E" w:rsidRPr="00ED4694">
        <w:rPr>
          <w:rStyle w:val="normaltextrun"/>
          <w:rFonts w:asciiTheme="minorHAnsi" w:hAnsiTheme="minorHAnsi" w:cstheme="minorHAnsi"/>
        </w:rPr>
        <w:t xml:space="preserve"> equipa que diariamente dá corpo à CA Vida, os seus Colaboradores</w:t>
      </w:r>
      <w:r w:rsidR="00ED4694" w:rsidRPr="00B109C3">
        <w:rPr>
          <w:rStyle w:val="normaltextrun"/>
          <w:rFonts w:asciiTheme="minorHAnsi" w:hAnsiTheme="minorHAnsi" w:cstheme="minorHAnsi"/>
        </w:rPr>
        <w:t>, que subiram a palco para dar voz ao Hino da CA Vida.</w:t>
      </w:r>
    </w:p>
    <w:p w14:paraId="02F3AD24" w14:textId="49AE16AC" w:rsidR="00EA665F" w:rsidRDefault="007C703E" w:rsidP="000B0381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  <w:rPr>
          <w:rStyle w:val="normaltextrun"/>
          <w:rFonts w:asciiTheme="minorHAnsi" w:eastAsiaTheme="majorEastAsia" w:hAnsiTheme="minorHAnsi"/>
        </w:rPr>
      </w:pPr>
      <w:r>
        <w:rPr>
          <w:rStyle w:val="normaltextrun"/>
          <w:rFonts w:asciiTheme="minorHAnsi" w:hAnsiTheme="minorHAnsi" w:cstheme="minorHAnsi"/>
        </w:rPr>
        <w:t xml:space="preserve">O evento foi um marco para o futuro da </w:t>
      </w:r>
      <w:r w:rsidR="0050655C">
        <w:rPr>
          <w:rStyle w:val="normaltextrun"/>
          <w:rFonts w:asciiTheme="minorHAnsi" w:hAnsiTheme="minorHAnsi" w:cstheme="minorHAnsi"/>
        </w:rPr>
        <w:t>C</w:t>
      </w:r>
      <w:r>
        <w:rPr>
          <w:rStyle w:val="normaltextrun"/>
          <w:rFonts w:asciiTheme="minorHAnsi" w:hAnsiTheme="minorHAnsi" w:cstheme="minorHAnsi"/>
        </w:rPr>
        <w:t xml:space="preserve">ompanhia no seio do </w:t>
      </w:r>
      <w:r w:rsidR="00994BE1">
        <w:rPr>
          <w:rStyle w:val="normaltextrun"/>
          <w:rFonts w:asciiTheme="minorHAnsi" w:hAnsiTheme="minorHAnsi" w:cstheme="minorHAnsi"/>
        </w:rPr>
        <w:t>G</w:t>
      </w:r>
      <w:r>
        <w:rPr>
          <w:rStyle w:val="normaltextrun"/>
          <w:rFonts w:asciiTheme="minorHAnsi" w:hAnsiTheme="minorHAnsi" w:cstheme="minorHAnsi"/>
        </w:rPr>
        <w:t>rupo Crédito Agrícola</w:t>
      </w:r>
      <w:r w:rsidR="006545A9">
        <w:rPr>
          <w:rStyle w:val="normaltextrun"/>
          <w:rFonts w:asciiTheme="minorHAnsi" w:hAnsiTheme="minorHAnsi" w:cstheme="minorHAnsi"/>
        </w:rPr>
        <w:t xml:space="preserve"> em que </w:t>
      </w:r>
      <w:r w:rsidR="00212B8B">
        <w:rPr>
          <w:rStyle w:val="normaltextrun"/>
          <w:rFonts w:asciiTheme="minorHAnsi" w:hAnsiTheme="minorHAnsi" w:cstheme="minorHAnsi"/>
        </w:rPr>
        <w:t xml:space="preserve"> para além de</w:t>
      </w:r>
      <w:r w:rsidR="002D4A3A">
        <w:rPr>
          <w:rStyle w:val="normaltextrun"/>
          <w:rFonts w:asciiTheme="minorHAnsi" w:hAnsiTheme="minorHAnsi" w:cstheme="minorHAnsi"/>
        </w:rPr>
        <w:t xml:space="preserve"> </w:t>
      </w:r>
      <w:r w:rsidR="008F19A3">
        <w:rPr>
          <w:rStyle w:val="normaltextrun"/>
          <w:rFonts w:asciiTheme="minorHAnsi" w:hAnsiTheme="minorHAnsi" w:cstheme="minorHAnsi"/>
        </w:rPr>
        <w:t>reforçar o seu propósito maior: continuar empenhada na proteção do futuro dos portugueses, para que se sintam seguros para a vida</w:t>
      </w:r>
      <w:r w:rsidR="00212B8B">
        <w:rPr>
          <w:rStyle w:val="normaltextrun"/>
          <w:rFonts w:asciiTheme="minorHAnsi" w:hAnsiTheme="minorHAnsi" w:cstheme="minorHAnsi"/>
        </w:rPr>
        <w:t xml:space="preserve">, </w:t>
      </w:r>
      <w:r w:rsidR="00212B8B">
        <w:rPr>
          <w:rStyle w:val="normaltextrun"/>
          <w:rFonts w:asciiTheme="minorHAnsi" w:eastAsiaTheme="majorEastAsia" w:hAnsiTheme="minorHAnsi"/>
        </w:rPr>
        <w:t>f</w:t>
      </w:r>
      <w:r w:rsidR="00CA509A">
        <w:rPr>
          <w:rStyle w:val="normaltextrun"/>
          <w:rFonts w:asciiTheme="minorHAnsi" w:eastAsiaTheme="majorEastAsia" w:hAnsiTheme="minorHAnsi"/>
        </w:rPr>
        <w:t xml:space="preserve">oram  apresentados </w:t>
      </w:r>
      <w:r w:rsidR="006919C5">
        <w:rPr>
          <w:rStyle w:val="normaltextrun"/>
          <w:rFonts w:asciiTheme="minorHAnsi" w:eastAsiaTheme="majorEastAsia" w:hAnsiTheme="minorHAnsi"/>
        </w:rPr>
        <w:lastRenderedPageBreak/>
        <w:t xml:space="preserve">os </w:t>
      </w:r>
      <w:r w:rsidR="004450A1">
        <w:rPr>
          <w:rStyle w:val="normaltextrun"/>
          <w:rFonts w:asciiTheme="minorHAnsi" w:eastAsiaTheme="majorEastAsia" w:hAnsiTheme="minorHAnsi"/>
        </w:rPr>
        <w:t>n</w:t>
      </w:r>
      <w:r w:rsidR="00AC1DFF" w:rsidRPr="00012C94">
        <w:rPr>
          <w:rStyle w:val="normaltextrun"/>
          <w:rFonts w:asciiTheme="minorHAnsi" w:eastAsiaTheme="majorEastAsia" w:hAnsiTheme="minorHAnsi"/>
        </w:rPr>
        <w:t xml:space="preserve">ovos </w:t>
      </w:r>
      <w:r w:rsidR="004450A1">
        <w:rPr>
          <w:rStyle w:val="normaltextrun"/>
          <w:rFonts w:asciiTheme="minorHAnsi" w:eastAsiaTheme="majorEastAsia" w:hAnsiTheme="minorHAnsi"/>
        </w:rPr>
        <w:t>c</w:t>
      </w:r>
      <w:r w:rsidR="00AC1DFF" w:rsidRPr="00012C94">
        <w:rPr>
          <w:rStyle w:val="normaltextrun"/>
          <w:rFonts w:asciiTheme="minorHAnsi" w:eastAsiaTheme="majorEastAsia" w:hAnsiTheme="minorHAnsi"/>
        </w:rPr>
        <w:t xml:space="preserve">anais </w:t>
      </w:r>
      <w:r w:rsidR="004450A1">
        <w:rPr>
          <w:rStyle w:val="normaltextrun"/>
          <w:rFonts w:asciiTheme="minorHAnsi" w:eastAsiaTheme="majorEastAsia" w:hAnsiTheme="minorHAnsi"/>
        </w:rPr>
        <w:t>d</w:t>
      </w:r>
      <w:r w:rsidR="00AC1DFF" w:rsidRPr="00012C94">
        <w:rPr>
          <w:rStyle w:val="normaltextrun"/>
          <w:rFonts w:asciiTheme="minorHAnsi" w:eastAsiaTheme="majorEastAsia" w:hAnsiTheme="minorHAnsi"/>
        </w:rPr>
        <w:t>igitais</w:t>
      </w:r>
      <w:r w:rsidR="00AC1DFF">
        <w:rPr>
          <w:rStyle w:val="normaltextrun"/>
          <w:rFonts w:asciiTheme="minorHAnsi" w:eastAsiaTheme="majorEastAsia" w:hAnsiTheme="minorHAnsi"/>
        </w:rPr>
        <w:t xml:space="preserve"> </w:t>
      </w:r>
      <w:r w:rsidR="00047570">
        <w:rPr>
          <w:rStyle w:val="normaltextrun"/>
          <w:rFonts w:asciiTheme="minorHAnsi" w:eastAsiaTheme="majorEastAsia" w:hAnsiTheme="minorHAnsi"/>
        </w:rPr>
        <w:t xml:space="preserve">- </w:t>
      </w:r>
      <w:r w:rsidR="00AC1DFF">
        <w:rPr>
          <w:rStyle w:val="normaltextrun"/>
          <w:rFonts w:asciiTheme="minorHAnsi" w:eastAsiaTheme="majorEastAsia" w:hAnsiTheme="minorHAnsi"/>
        </w:rPr>
        <w:t xml:space="preserve">Site CA Vida, </w:t>
      </w:r>
      <w:proofErr w:type="spellStart"/>
      <w:r w:rsidR="00AC1DFF">
        <w:rPr>
          <w:rStyle w:val="normaltextrun"/>
          <w:rFonts w:asciiTheme="minorHAnsi" w:eastAsiaTheme="majorEastAsia" w:hAnsiTheme="minorHAnsi"/>
        </w:rPr>
        <w:t>MyVida</w:t>
      </w:r>
      <w:proofErr w:type="spellEnd"/>
      <w:r w:rsidR="00AC1DFF">
        <w:rPr>
          <w:rStyle w:val="normaltextrun"/>
          <w:rFonts w:asciiTheme="minorHAnsi" w:eastAsiaTheme="majorEastAsia" w:hAnsiTheme="minorHAnsi"/>
        </w:rPr>
        <w:t xml:space="preserve"> Clientes – Área Reservada e APP)</w:t>
      </w:r>
      <w:r w:rsidR="002E5457">
        <w:rPr>
          <w:rStyle w:val="normaltextrun"/>
          <w:rFonts w:asciiTheme="minorHAnsi" w:eastAsiaTheme="majorEastAsia" w:hAnsiTheme="minorHAnsi"/>
        </w:rPr>
        <w:t>,</w:t>
      </w:r>
      <w:r w:rsidR="00AC1DFF">
        <w:rPr>
          <w:rStyle w:val="normaltextrun"/>
          <w:rFonts w:asciiTheme="minorHAnsi" w:eastAsiaTheme="majorEastAsia" w:hAnsiTheme="minorHAnsi"/>
        </w:rPr>
        <w:t xml:space="preserve"> que </w:t>
      </w:r>
      <w:r w:rsidR="00047570">
        <w:rPr>
          <w:rStyle w:val="normaltextrun"/>
          <w:rFonts w:asciiTheme="minorHAnsi" w:eastAsiaTheme="majorEastAsia" w:hAnsiTheme="minorHAnsi"/>
        </w:rPr>
        <w:t>irão tornar</w:t>
      </w:r>
      <w:r w:rsidR="00047570" w:rsidRPr="00012C94">
        <w:rPr>
          <w:rStyle w:val="normaltextrun"/>
          <w:rFonts w:asciiTheme="minorHAnsi" w:eastAsiaTheme="majorEastAsia" w:hAnsiTheme="minorHAnsi"/>
        </w:rPr>
        <w:t xml:space="preserve"> </w:t>
      </w:r>
      <w:r w:rsidR="00AC1DFF" w:rsidRPr="00012C94">
        <w:rPr>
          <w:rStyle w:val="normaltextrun"/>
          <w:rFonts w:asciiTheme="minorHAnsi" w:eastAsiaTheme="majorEastAsia" w:hAnsiTheme="minorHAnsi"/>
        </w:rPr>
        <w:t>a CA Vida mais ligada, mais humana</w:t>
      </w:r>
      <w:r w:rsidR="002E5457">
        <w:rPr>
          <w:rStyle w:val="normaltextrun"/>
          <w:rFonts w:asciiTheme="minorHAnsi" w:eastAsiaTheme="majorEastAsia" w:hAnsiTheme="minorHAnsi"/>
        </w:rPr>
        <w:t xml:space="preserve"> e</w:t>
      </w:r>
      <w:r w:rsidR="00AC1DFF" w:rsidRPr="00012C94">
        <w:rPr>
          <w:rStyle w:val="normaltextrun"/>
          <w:rFonts w:asciiTheme="minorHAnsi" w:eastAsiaTheme="majorEastAsia" w:hAnsiTheme="minorHAnsi"/>
        </w:rPr>
        <w:t xml:space="preserve"> mais próxima de quem protege</w:t>
      </w:r>
      <w:r w:rsidR="00CA277C">
        <w:rPr>
          <w:rStyle w:val="normaltextrun"/>
          <w:rFonts w:asciiTheme="minorHAnsi" w:eastAsiaTheme="majorEastAsia" w:hAnsiTheme="minorHAnsi"/>
        </w:rPr>
        <w:t>, os seus Clientes</w:t>
      </w:r>
      <w:r w:rsidR="00047570">
        <w:rPr>
          <w:rStyle w:val="normaltextrun"/>
          <w:rFonts w:asciiTheme="minorHAnsi" w:eastAsiaTheme="majorEastAsia" w:hAnsiTheme="minorHAnsi"/>
        </w:rPr>
        <w:t>, ditando assim para 2024 um novo posicionamento no mercado e no Grupo CA</w:t>
      </w:r>
      <w:r w:rsidR="00EA665F">
        <w:rPr>
          <w:rStyle w:val="normaltextrun"/>
          <w:rFonts w:asciiTheme="minorHAnsi" w:eastAsiaTheme="majorEastAsia" w:hAnsiTheme="minorHAnsi"/>
        </w:rPr>
        <w:t>.</w:t>
      </w:r>
    </w:p>
    <w:p w14:paraId="29403127" w14:textId="4505F39E" w:rsidR="00AC1DFF" w:rsidRPr="00695AE1" w:rsidRDefault="00A251CF" w:rsidP="000B0381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  <w:rPr>
          <w:rFonts w:asciiTheme="minorHAnsi" w:hAnsiTheme="minorHAnsi" w:cstheme="minorHAnsi"/>
        </w:rPr>
      </w:pPr>
      <w:r w:rsidRPr="00695AE1">
        <w:rPr>
          <w:rStyle w:val="normaltextrun"/>
          <w:rFonts w:asciiTheme="minorHAnsi" w:eastAsiaTheme="majorEastAsia" w:hAnsiTheme="minorHAnsi" w:cstheme="minorHAnsi"/>
        </w:rPr>
        <w:t>De acordo com António Castanho</w:t>
      </w:r>
      <w:r w:rsidR="00A03392" w:rsidRPr="00695AE1">
        <w:rPr>
          <w:rStyle w:val="normaltextrun"/>
          <w:rFonts w:asciiTheme="minorHAnsi" w:eastAsiaTheme="majorEastAsia" w:hAnsiTheme="minorHAnsi" w:cstheme="minorHAnsi"/>
        </w:rPr>
        <w:t>, Presidente da CA V</w:t>
      </w:r>
      <w:r w:rsidR="00A60DEF" w:rsidRPr="00695AE1">
        <w:rPr>
          <w:rStyle w:val="normaltextrun"/>
          <w:rFonts w:asciiTheme="minorHAnsi" w:eastAsiaTheme="majorEastAsia" w:hAnsiTheme="minorHAnsi" w:cstheme="minorHAnsi"/>
        </w:rPr>
        <w:t xml:space="preserve">ida, “esta data mais </w:t>
      </w:r>
      <w:r w:rsidR="00AC1DFF" w:rsidRPr="00695AE1">
        <w:rPr>
          <w:rFonts w:asciiTheme="minorHAnsi" w:hAnsiTheme="minorHAnsi" w:cstheme="minorHAnsi"/>
        </w:rPr>
        <w:t xml:space="preserve">do que uma celebração, é a oportunidade de falarmos dos atuais e futuros desafios que se colocam ao negócio, que passam pela Transformação Digital, Normas Regulamentares e </w:t>
      </w:r>
      <w:r w:rsidR="00934602">
        <w:rPr>
          <w:rFonts w:asciiTheme="minorHAnsi" w:hAnsiTheme="minorHAnsi" w:cstheme="minorHAnsi"/>
        </w:rPr>
        <w:t>C</w:t>
      </w:r>
      <w:r w:rsidR="00AC1DFF" w:rsidRPr="00695AE1">
        <w:rPr>
          <w:rFonts w:asciiTheme="minorHAnsi" w:hAnsiTheme="minorHAnsi" w:cstheme="minorHAnsi"/>
        </w:rPr>
        <w:t>ontabilísticas, nomeadamente IFRS17 e a Sustentabilidade.</w:t>
      </w:r>
      <w:r w:rsidR="00A60DEF" w:rsidRPr="00695AE1">
        <w:rPr>
          <w:rFonts w:asciiTheme="minorHAnsi" w:hAnsiTheme="minorHAnsi" w:cstheme="minorHAnsi"/>
        </w:rPr>
        <w:t xml:space="preserve"> </w:t>
      </w:r>
      <w:r w:rsidR="00AC1DFF" w:rsidRPr="00695AE1">
        <w:rPr>
          <w:rFonts w:asciiTheme="minorHAnsi" w:hAnsiTheme="minorHAnsi" w:cstheme="minorHAnsi"/>
        </w:rPr>
        <w:t>A gestão, pod</w:t>
      </w:r>
      <w:r w:rsidR="00087009">
        <w:rPr>
          <w:rFonts w:asciiTheme="minorHAnsi" w:hAnsiTheme="minorHAnsi" w:cstheme="minorHAnsi"/>
        </w:rPr>
        <w:t>e</w:t>
      </w:r>
      <w:r w:rsidR="00AC1DFF" w:rsidRPr="00695AE1">
        <w:rPr>
          <w:rFonts w:asciiTheme="minorHAnsi" w:hAnsiTheme="minorHAnsi" w:cstheme="minorHAnsi"/>
        </w:rPr>
        <w:t xml:space="preserve"> definir</w:t>
      </w:r>
      <w:r w:rsidR="00087009">
        <w:rPr>
          <w:rFonts w:asciiTheme="minorHAnsi" w:hAnsiTheme="minorHAnsi" w:cstheme="minorHAnsi"/>
        </w:rPr>
        <w:t>-se</w:t>
      </w:r>
      <w:r w:rsidR="00AC1DFF" w:rsidRPr="00695AE1">
        <w:rPr>
          <w:rFonts w:asciiTheme="minorHAnsi" w:hAnsiTheme="minorHAnsi" w:cstheme="minorHAnsi"/>
        </w:rPr>
        <w:t xml:space="preserve"> como a capacidade de antecipar as tendências, as preferências dos mercados, os comportamentos dos clientes, mas acima de tudo, é a capacidade de assegurar a continuidade da operação com criação de valor</w:t>
      </w:r>
      <w:r w:rsidR="00A60DEF" w:rsidRPr="00695AE1">
        <w:rPr>
          <w:rFonts w:asciiTheme="minorHAnsi" w:hAnsiTheme="minorHAnsi" w:cstheme="minorHAnsi"/>
        </w:rPr>
        <w:t xml:space="preserve">”. </w:t>
      </w:r>
    </w:p>
    <w:p w14:paraId="4D760FA8" w14:textId="6A52650F" w:rsidR="007C39C3" w:rsidRPr="000B0381" w:rsidRDefault="00A60DEF" w:rsidP="000B0381">
      <w:pPr>
        <w:shd w:val="clear" w:color="auto" w:fill="FFFFFF"/>
        <w:spacing w:before="225" w:line="360" w:lineRule="auto"/>
        <w:jc w:val="both"/>
        <w:rPr>
          <w:rStyle w:val="normaltextrun"/>
          <w:rFonts w:cstheme="minorHAnsi"/>
          <w:sz w:val="24"/>
          <w:szCs w:val="24"/>
          <w:lang w:eastAsia="pt-PT"/>
        </w:rPr>
      </w:pPr>
      <w:r w:rsidRPr="004D4B14">
        <w:rPr>
          <w:sz w:val="24"/>
          <w:szCs w:val="24"/>
        </w:rPr>
        <w:t>A</w:t>
      </w:r>
      <w:r w:rsidR="00AC1DFF" w:rsidRPr="004D4B14">
        <w:rPr>
          <w:rStyle w:val="normaltextrun"/>
          <w:rFonts w:eastAsia="Times New Roman" w:cstheme="minorHAnsi"/>
          <w:sz w:val="24"/>
          <w:szCs w:val="24"/>
          <w:lang w:eastAsia="pt-PT"/>
        </w:rPr>
        <w:t xml:space="preserve">na Guedes, </w:t>
      </w:r>
      <w:r w:rsidRPr="004D4B14">
        <w:rPr>
          <w:rStyle w:val="normaltextrun"/>
          <w:rFonts w:eastAsia="Times New Roman" w:cstheme="minorHAnsi"/>
          <w:sz w:val="24"/>
          <w:szCs w:val="24"/>
          <w:lang w:eastAsia="pt-PT"/>
        </w:rPr>
        <w:t>membro do Conselho de Administração, ressalv</w:t>
      </w:r>
      <w:r w:rsidR="004D4B14" w:rsidRPr="004D4B14">
        <w:rPr>
          <w:rStyle w:val="normaltextrun"/>
          <w:rFonts w:eastAsia="Times New Roman" w:cstheme="minorHAnsi"/>
          <w:sz w:val="24"/>
          <w:szCs w:val="24"/>
          <w:lang w:eastAsia="pt-PT"/>
        </w:rPr>
        <w:t xml:space="preserve">ou </w:t>
      </w:r>
      <w:r w:rsidR="00AC1DFF" w:rsidRPr="004D4B14">
        <w:rPr>
          <w:rStyle w:val="normaltextrun"/>
          <w:rFonts w:eastAsia="Times New Roman" w:cstheme="minorHAnsi"/>
          <w:sz w:val="24"/>
          <w:szCs w:val="24"/>
          <w:lang w:eastAsia="pt-PT"/>
        </w:rPr>
        <w:t xml:space="preserve">o tema da Sustentabilidade, destacando o trabalho que a CA Vida tem desenvolvido ao longo de 25 anos. Com uma </w:t>
      </w:r>
      <w:r w:rsidRPr="004D4B14">
        <w:rPr>
          <w:rStyle w:val="normaltextrun"/>
          <w:rFonts w:eastAsia="Times New Roman" w:cstheme="minorHAnsi"/>
          <w:sz w:val="24"/>
          <w:szCs w:val="24"/>
          <w:lang w:eastAsia="pt-PT"/>
        </w:rPr>
        <w:t>estratégia</w:t>
      </w:r>
      <w:r w:rsidR="00AC1DFF" w:rsidRPr="004D4B14">
        <w:rPr>
          <w:rStyle w:val="normaltextrun"/>
          <w:rFonts w:eastAsia="Times New Roman" w:cstheme="minorHAnsi"/>
          <w:sz w:val="24"/>
          <w:szCs w:val="24"/>
          <w:lang w:eastAsia="pt-PT"/>
        </w:rPr>
        <w:t xml:space="preserve"> de ESG com </w:t>
      </w:r>
      <w:r w:rsidR="00AC1DFF" w:rsidRPr="004D4B14">
        <w:rPr>
          <w:rFonts w:eastAsia="Times New Roman" w:cstheme="minorHAnsi"/>
          <w:sz w:val="24"/>
          <w:szCs w:val="24"/>
        </w:rPr>
        <w:t>compromissos assumidos junto dos clientes, dos acionistas, dos parceiros e de toda a comunidade</w:t>
      </w:r>
      <w:r w:rsidR="00AC1DFF" w:rsidRPr="004D4B14">
        <w:rPr>
          <w:rFonts w:cstheme="minorHAnsi"/>
          <w:sz w:val="24"/>
          <w:szCs w:val="24"/>
        </w:rPr>
        <w:t xml:space="preserve">, a CA Vida apresenta-se com uma postura cada vez </w:t>
      </w:r>
      <w:r w:rsidR="00AC1DFF" w:rsidRPr="004D4B14">
        <w:rPr>
          <w:rStyle w:val="normaltextrun"/>
          <w:rFonts w:cstheme="minorHAnsi"/>
          <w:sz w:val="24"/>
          <w:szCs w:val="24"/>
          <w:lang w:eastAsia="pt-PT"/>
        </w:rPr>
        <w:t>mais sustentável, com menos impact</w:t>
      </w:r>
      <w:r w:rsidR="006E63FE">
        <w:rPr>
          <w:rStyle w:val="normaltextrun"/>
          <w:rFonts w:cstheme="minorHAnsi"/>
          <w:sz w:val="24"/>
          <w:szCs w:val="24"/>
          <w:lang w:eastAsia="pt-PT"/>
        </w:rPr>
        <w:t>e</w:t>
      </w:r>
      <w:r w:rsidR="00AC1DFF" w:rsidRPr="004D4B14">
        <w:rPr>
          <w:rStyle w:val="normaltextrun"/>
          <w:rFonts w:cstheme="minorHAnsi"/>
          <w:sz w:val="24"/>
          <w:szCs w:val="24"/>
          <w:lang w:eastAsia="pt-PT"/>
        </w:rPr>
        <w:t>s ambientais e de apoio social, em particular no apoio à investigação do cancro e às camadas mais jovens</w:t>
      </w:r>
      <w:r w:rsidR="00C93FD4">
        <w:rPr>
          <w:rStyle w:val="normaltextrun"/>
          <w:rFonts w:cstheme="minorHAnsi"/>
          <w:sz w:val="24"/>
          <w:szCs w:val="24"/>
          <w:lang w:eastAsia="pt-PT"/>
        </w:rPr>
        <w:t xml:space="preserve">, tendo a CA Vida aproveitado o evento para apresentar </w:t>
      </w:r>
      <w:r w:rsidR="00C26FAD">
        <w:rPr>
          <w:rStyle w:val="normaltextrun"/>
          <w:rFonts w:cstheme="minorHAnsi"/>
          <w:sz w:val="24"/>
          <w:szCs w:val="24"/>
          <w:lang w:eastAsia="pt-PT"/>
        </w:rPr>
        <w:t xml:space="preserve">os projetos e causas que </w:t>
      </w:r>
      <w:r w:rsidR="00610A69">
        <w:rPr>
          <w:rStyle w:val="normaltextrun"/>
          <w:rFonts w:cstheme="minorHAnsi"/>
          <w:sz w:val="24"/>
          <w:szCs w:val="24"/>
          <w:lang w:eastAsia="pt-PT"/>
        </w:rPr>
        <w:t xml:space="preserve">em 2024 irá </w:t>
      </w:r>
      <w:r w:rsidR="00896136">
        <w:rPr>
          <w:rStyle w:val="normaltextrun"/>
          <w:rFonts w:cstheme="minorHAnsi"/>
          <w:sz w:val="24"/>
          <w:szCs w:val="24"/>
          <w:lang w:eastAsia="pt-PT"/>
        </w:rPr>
        <w:t>apoiar.</w:t>
      </w:r>
      <w:r w:rsidR="00AC1DFF" w:rsidRPr="004D4B14">
        <w:rPr>
          <w:rStyle w:val="normaltextrun"/>
          <w:rFonts w:cstheme="minorHAnsi"/>
          <w:sz w:val="24"/>
          <w:szCs w:val="24"/>
          <w:lang w:eastAsia="pt-PT"/>
        </w:rPr>
        <w:t xml:space="preserve"> </w:t>
      </w:r>
    </w:p>
    <w:p w14:paraId="6CEF2FF3" w14:textId="7F7E87CA" w:rsidR="00AC1DFF" w:rsidRPr="004D4B14" w:rsidRDefault="00A60DEF" w:rsidP="000B0381">
      <w:pPr>
        <w:shd w:val="clear" w:color="auto" w:fill="FFFFFF"/>
        <w:spacing w:before="225" w:after="0" w:line="360" w:lineRule="auto"/>
        <w:jc w:val="both"/>
        <w:rPr>
          <w:rFonts w:cstheme="minorHAnsi"/>
          <w:sz w:val="24"/>
          <w:szCs w:val="24"/>
        </w:rPr>
      </w:pPr>
      <w:r w:rsidRPr="004D4B14">
        <w:rPr>
          <w:rStyle w:val="normaltextrun"/>
          <w:rFonts w:cstheme="minorHAnsi"/>
          <w:sz w:val="24"/>
          <w:szCs w:val="24"/>
          <w:lang w:eastAsia="pt-PT"/>
        </w:rPr>
        <w:t>De destacar</w:t>
      </w:r>
      <w:r w:rsidR="00896136">
        <w:rPr>
          <w:rStyle w:val="normaltextrun"/>
          <w:rFonts w:cstheme="minorHAnsi"/>
          <w:sz w:val="24"/>
          <w:szCs w:val="24"/>
          <w:lang w:eastAsia="pt-PT"/>
        </w:rPr>
        <w:t>,</w:t>
      </w:r>
      <w:r w:rsidRPr="004D4B14">
        <w:rPr>
          <w:rStyle w:val="normaltextrun"/>
          <w:rFonts w:cstheme="minorHAnsi"/>
          <w:sz w:val="24"/>
          <w:szCs w:val="24"/>
          <w:lang w:eastAsia="pt-PT"/>
        </w:rPr>
        <w:t xml:space="preserve"> </w:t>
      </w:r>
      <w:r w:rsidR="005F2CA8">
        <w:rPr>
          <w:rStyle w:val="normaltextrun"/>
          <w:rFonts w:cstheme="minorHAnsi"/>
          <w:sz w:val="24"/>
          <w:szCs w:val="24"/>
          <w:lang w:eastAsia="pt-PT"/>
        </w:rPr>
        <w:t xml:space="preserve">a </w:t>
      </w:r>
      <w:r w:rsidR="00AC1DFF" w:rsidRPr="004D4B14">
        <w:rPr>
          <w:rFonts w:cstheme="minorHAnsi"/>
          <w:b/>
          <w:bCs/>
          <w:sz w:val="24"/>
          <w:szCs w:val="24"/>
        </w:rPr>
        <w:t>Orquestra Geração</w:t>
      </w:r>
      <w:r w:rsidRPr="004D4B14">
        <w:rPr>
          <w:rFonts w:cstheme="minorHAnsi"/>
          <w:sz w:val="24"/>
          <w:szCs w:val="24"/>
        </w:rPr>
        <w:t xml:space="preserve">, </w:t>
      </w:r>
      <w:r w:rsidR="00A5045D">
        <w:rPr>
          <w:rFonts w:cstheme="minorHAnsi"/>
          <w:sz w:val="24"/>
          <w:szCs w:val="24"/>
        </w:rPr>
        <w:t>que faz</w:t>
      </w:r>
      <w:r w:rsidRPr="004D4B14">
        <w:rPr>
          <w:rFonts w:cstheme="minorHAnsi"/>
          <w:sz w:val="24"/>
          <w:szCs w:val="24"/>
        </w:rPr>
        <w:t xml:space="preserve"> da m</w:t>
      </w:r>
      <w:r w:rsidR="00AC1DFF" w:rsidRPr="004D4B14">
        <w:rPr>
          <w:rFonts w:cstheme="minorHAnsi"/>
          <w:sz w:val="24"/>
          <w:szCs w:val="24"/>
        </w:rPr>
        <w:t xml:space="preserve">úsica </w:t>
      </w:r>
      <w:r w:rsidRPr="004D4B14">
        <w:rPr>
          <w:rFonts w:cstheme="minorHAnsi"/>
          <w:sz w:val="24"/>
          <w:szCs w:val="24"/>
        </w:rPr>
        <w:t>uma</w:t>
      </w:r>
      <w:r w:rsidR="00AC1DFF" w:rsidRPr="004D4B14">
        <w:rPr>
          <w:rFonts w:cstheme="minorHAnsi"/>
          <w:sz w:val="24"/>
          <w:szCs w:val="24"/>
        </w:rPr>
        <w:t xml:space="preserve"> forma de inclusão social. </w:t>
      </w:r>
      <w:r w:rsidR="00F94627">
        <w:rPr>
          <w:rFonts w:cstheme="minorHAnsi"/>
          <w:sz w:val="24"/>
          <w:szCs w:val="24"/>
        </w:rPr>
        <w:t>Um apoio</w:t>
      </w:r>
      <w:r w:rsidR="00AC1DFF" w:rsidRPr="004D4B14">
        <w:rPr>
          <w:rFonts w:cstheme="minorHAnsi"/>
          <w:sz w:val="24"/>
          <w:szCs w:val="24"/>
        </w:rPr>
        <w:t xml:space="preserve"> social </w:t>
      </w:r>
      <w:r w:rsidR="00105B0A">
        <w:rPr>
          <w:rFonts w:cstheme="minorHAnsi"/>
          <w:sz w:val="24"/>
          <w:szCs w:val="24"/>
        </w:rPr>
        <w:t xml:space="preserve">a </w:t>
      </w:r>
      <w:r w:rsidR="00AC1DFF" w:rsidRPr="004D4B14">
        <w:rPr>
          <w:rFonts w:cstheme="minorHAnsi"/>
          <w:sz w:val="24"/>
          <w:szCs w:val="24"/>
        </w:rPr>
        <w:t xml:space="preserve">crianças e jovens oriundos de bairros onde impera a marginalidade e onde o tecido familiar é muito débil. A CA Vida assume o compromisso de apoio à Orquestra financiando anualmente Bolsas </w:t>
      </w:r>
      <w:r w:rsidR="00694452">
        <w:rPr>
          <w:rFonts w:cstheme="minorHAnsi"/>
          <w:sz w:val="24"/>
          <w:szCs w:val="24"/>
        </w:rPr>
        <w:t>de E</w:t>
      </w:r>
      <w:r w:rsidR="00AC1DFF" w:rsidRPr="004D4B14">
        <w:rPr>
          <w:rFonts w:cstheme="minorHAnsi"/>
          <w:sz w:val="24"/>
          <w:szCs w:val="24"/>
        </w:rPr>
        <w:t>studo dos jovens. No evento</w:t>
      </w:r>
      <w:r w:rsidRPr="004D4B14">
        <w:rPr>
          <w:rFonts w:cstheme="minorHAnsi"/>
          <w:sz w:val="24"/>
          <w:szCs w:val="24"/>
        </w:rPr>
        <w:t>, a Orquestra Geração</w:t>
      </w:r>
      <w:r w:rsidR="00694452">
        <w:rPr>
          <w:rFonts w:cstheme="minorHAnsi"/>
          <w:sz w:val="24"/>
          <w:szCs w:val="24"/>
        </w:rPr>
        <w:t xml:space="preserve"> marcou presença </w:t>
      </w:r>
      <w:r w:rsidR="004A3AF2">
        <w:rPr>
          <w:rFonts w:cstheme="minorHAnsi"/>
          <w:sz w:val="24"/>
          <w:szCs w:val="24"/>
        </w:rPr>
        <w:t>com</w:t>
      </w:r>
      <w:r w:rsidR="00C562EC">
        <w:rPr>
          <w:rFonts w:cstheme="minorHAnsi"/>
          <w:sz w:val="24"/>
          <w:szCs w:val="24"/>
        </w:rPr>
        <w:t xml:space="preserve"> </w:t>
      </w:r>
      <w:r w:rsidR="00694452">
        <w:rPr>
          <w:rFonts w:cstheme="minorHAnsi"/>
          <w:sz w:val="24"/>
          <w:szCs w:val="24"/>
        </w:rPr>
        <w:t>50 jovens</w:t>
      </w:r>
      <w:r w:rsidR="00BB5859">
        <w:rPr>
          <w:rFonts w:cstheme="minorHAnsi"/>
          <w:sz w:val="24"/>
          <w:szCs w:val="24"/>
        </w:rPr>
        <w:t xml:space="preserve"> </w:t>
      </w:r>
      <w:r w:rsidR="004A3AF2">
        <w:rPr>
          <w:rFonts w:cstheme="minorHAnsi"/>
          <w:sz w:val="24"/>
          <w:szCs w:val="24"/>
        </w:rPr>
        <w:t xml:space="preserve">que </w:t>
      </w:r>
      <w:r w:rsidR="00C562EC">
        <w:rPr>
          <w:rFonts w:cstheme="minorHAnsi"/>
          <w:sz w:val="24"/>
          <w:szCs w:val="24"/>
        </w:rPr>
        <w:t>atuaram e aqueceram o coração</w:t>
      </w:r>
      <w:r w:rsidR="003F37A7">
        <w:rPr>
          <w:rFonts w:cstheme="minorHAnsi"/>
          <w:sz w:val="24"/>
          <w:szCs w:val="24"/>
        </w:rPr>
        <w:t xml:space="preserve"> </w:t>
      </w:r>
      <w:r w:rsidR="00C562EC">
        <w:rPr>
          <w:rFonts w:cstheme="minorHAnsi"/>
          <w:sz w:val="24"/>
          <w:szCs w:val="24"/>
        </w:rPr>
        <w:t>d</w:t>
      </w:r>
      <w:r w:rsidRPr="004D4B14">
        <w:rPr>
          <w:rFonts w:cstheme="minorHAnsi"/>
          <w:sz w:val="24"/>
          <w:szCs w:val="24"/>
        </w:rPr>
        <w:t>os mais de</w:t>
      </w:r>
      <w:r w:rsidR="00AC1DFF" w:rsidRPr="004D4B14">
        <w:rPr>
          <w:rFonts w:cstheme="minorHAnsi"/>
          <w:sz w:val="24"/>
          <w:szCs w:val="24"/>
        </w:rPr>
        <w:t xml:space="preserve"> 200 convidado</w:t>
      </w:r>
      <w:r w:rsidRPr="004D4B14">
        <w:rPr>
          <w:rFonts w:cstheme="minorHAnsi"/>
          <w:sz w:val="24"/>
          <w:szCs w:val="24"/>
        </w:rPr>
        <w:t>s</w:t>
      </w:r>
      <w:r w:rsidR="00C562EC">
        <w:rPr>
          <w:rFonts w:cstheme="minorHAnsi"/>
          <w:sz w:val="24"/>
          <w:szCs w:val="24"/>
        </w:rPr>
        <w:t xml:space="preserve">, junto dos quais </w:t>
      </w:r>
      <w:r w:rsidR="004A3AF2">
        <w:rPr>
          <w:rFonts w:cstheme="minorHAnsi"/>
          <w:sz w:val="24"/>
          <w:szCs w:val="24"/>
        </w:rPr>
        <w:t xml:space="preserve">foram </w:t>
      </w:r>
      <w:r w:rsidR="003F79B9">
        <w:rPr>
          <w:rFonts w:cstheme="minorHAnsi"/>
          <w:sz w:val="24"/>
          <w:szCs w:val="24"/>
        </w:rPr>
        <w:t>angaria</w:t>
      </w:r>
      <w:r w:rsidR="004A3AF2">
        <w:rPr>
          <w:rFonts w:cstheme="minorHAnsi"/>
          <w:sz w:val="24"/>
          <w:szCs w:val="24"/>
        </w:rPr>
        <w:t>dos 2.</w:t>
      </w:r>
      <w:r w:rsidR="00861A98">
        <w:rPr>
          <w:rFonts w:cstheme="minorHAnsi"/>
          <w:sz w:val="24"/>
          <w:szCs w:val="24"/>
        </w:rPr>
        <w:t>9</w:t>
      </w:r>
      <w:r w:rsidR="004A3AF2">
        <w:rPr>
          <w:rFonts w:cstheme="minorHAnsi"/>
          <w:sz w:val="24"/>
          <w:szCs w:val="24"/>
        </w:rPr>
        <w:t>00€</w:t>
      </w:r>
      <w:r w:rsidR="00F27EC7">
        <w:rPr>
          <w:rFonts w:cstheme="minorHAnsi"/>
          <w:sz w:val="24"/>
          <w:szCs w:val="24"/>
        </w:rPr>
        <w:t>.</w:t>
      </w:r>
      <w:r w:rsidR="003F79B9">
        <w:rPr>
          <w:rFonts w:cstheme="minorHAnsi"/>
          <w:sz w:val="24"/>
          <w:szCs w:val="24"/>
        </w:rPr>
        <w:t xml:space="preserve"> </w:t>
      </w:r>
    </w:p>
    <w:p w14:paraId="2F0F6308" w14:textId="342C43EC" w:rsidR="00AC1DFF" w:rsidRPr="003F79B9" w:rsidRDefault="003F79B9" w:rsidP="000B0381">
      <w:pPr>
        <w:shd w:val="clear" w:color="auto" w:fill="FFFFFF"/>
        <w:spacing w:before="225" w:after="0" w:line="360" w:lineRule="auto"/>
        <w:jc w:val="both"/>
        <w:rPr>
          <w:rStyle w:val="normaltextrun"/>
          <w:rFonts w:cstheme="minorHAnsi"/>
          <w:sz w:val="24"/>
          <w:szCs w:val="24"/>
        </w:rPr>
      </w:pPr>
      <w:r w:rsidRPr="003F79B9">
        <w:rPr>
          <w:rFonts w:cstheme="minorHAnsi"/>
          <w:sz w:val="24"/>
          <w:szCs w:val="24"/>
        </w:rPr>
        <w:t xml:space="preserve">Outro projeto </w:t>
      </w:r>
      <w:r w:rsidR="00017143">
        <w:rPr>
          <w:rFonts w:cstheme="minorHAnsi"/>
          <w:sz w:val="24"/>
          <w:szCs w:val="24"/>
        </w:rPr>
        <w:t xml:space="preserve">previsto para </w:t>
      </w:r>
      <w:r w:rsidRPr="003F79B9">
        <w:rPr>
          <w:rFonts w:cstheme="minorHAnsi"/>
          <w:sz w:val="24"/>
          <w:szCs w:val="24"/>
        </w:rPr>
        <w:t>2024</w:t>
      </w:r>
      <w:r w:rsidR="00DC27A1">
        <w:rPr>
          <w:rFonts w:cstheme="minorHAnsi"/>
          <w:sz w:val="24"/>
          <w:szCs w:val="24"/>
        </w:rPr>
        <w:t>,</w:t>
      </w:r>
      <w:r w:rsidRPr="003F79B9">
        <w:rPr>
          <w:rFonts w:cstheme="minorHAnsi"/>
          <w:sz w:val="24"/>
          <w:szCs w:val="24"/>
        </w:rPr>
        <w:t xml:space="preserve"> será</w:t>
      </w:r>
      <w:r w:rsidR="00D535BF">
        <w:rPr>
          <w:rFonts w:cstheme="minorHAnsi"/>
          <w:sz w:val="24"/>
          <w:szCs w:val="24"/>
        </w:rPr>
        <w:t xml:space="preserve"> a parceria com</w:t>
      </w:r>
      <w:r>
        <w:rPr>
          <w:rFonts w:cstheme="minorHAnsi"/>
          <w:b/>
          <w:bCs/>
          <w:sz w:val="24"/>
          <w:szCs w:val="24"/>
        </w:rPr>
        <w:t xml:space="preserve"> o</w:t>
      </w:r>
      <w:r w:rsidRPr="003F79B9">
        <w:rPr>
          <w:rFonts w:cstheme="minorHAnsi"/>
          <w:b/>
          <w:bCs/>
          <w:sz w:val="24"/>
          <w:szCs w:val="24"/>
        </w:rPr>
        <w:t xml:space="preserve"> </w:t>
      </w:r>
      <w:r w:rsidR="00AC1DFF" w:rsidRPr="003F79B9">
        <w:rPr>
          <w:rFonts w:cstheme="minorHAnsi"/>
          <w:b/>
          <w:bCs/>
          <w:sz w:val="24"/>
          <w:szCs w:val="24"/>
        </w:rPr>
        <w:t>IMM Laço-</w:t>
      </w:r>
      <w:proofErr w:type="spellStart"/>
      <w:r w:rsidR="00AC1DFF" w:rsidRPr="003F79B9">
        <w:rPr>
          <w:rFonts w:cstheme="minorHAnsi"/>
          <w:b/>
          <w:bCs/>
          <w:sz w:val="24"/>
          <w:szCs w:val="24"/>
        </w:rPr>
        <w:t>Hub</w:t>
      </w:r>
      <w:proofErr w:type="spellEnd"/>
      <w:r w:rsidRPr="003F79B9">
        <w:rPr>
          <w:rFonts w:cstheme="minorHAnsi"/>
          <w:sz w:val="24"/>
          <w:szCs w:val="24"/>
        </w:rPr>
        <w:t>, que trabalha a</w:t>
      </w:r>
      <w:r w:rsidR="00AC1DFF" w:rsidRPr="003F79B9">
        <w:rPr>
          <w:rFonts w:cstheme="minorHAnsi"/>
          <w:sz w:val="24"/>
          <w:szCs w:val="24"/>
        </w:rPr>
        <w:t xml:space="preserve"> investigação do cancro da mama, procurando perceber não só como chegar à cura, mas principalmente como melhorar os tratamentos tornando-os mais eficazes.  O </w:t>
      </w:r>
      <w:r w:rsidRPr="003F79B9">
        <w:rPr>
          <w:rFonts w:cstheme="minorHAnsi"/>
          <w:sz w:val="24"/>
          <w:szCs w:val="24"/>
        </w:rPr>
        <w:t>f</w:t>
      </w:r>
      <w:r w:rsidR="00AC1DFF" w:rsidRPr="003F79B9">
        <w:rPr>
          <w:rFonts w:cstheme="minorHAnsi"/>
          <w:sz w:val="24"/>
          <w:szCs w:val="24"/>
        </w:rPr>
        <w:t xml:space="preserve">inanciamento de um cientista através de uma </w:t>
      </w:r>
      <w:r w:rsidRPr="003F79B9">
        <w:rPr>
          <w:rFonts w:cstheme="minorHAnsi"/>
          <w:b/>
          <w:bCs/>
          <w:sz w:val="24"/>
          <w:szCs w:val="24"/>
        </w:rPr>
        <w:t>B</w:t>
      </w:r>
      <w:r w:rsidR="00AC1DFF" w:rsidRPr="003F79B9">
        <w:rPr>
          <w:rFonts w:cstheme="minorHAnsi"/>
          <w:b/>
          <w:bCs/>
          <w:sz w:val="24"/>
          <w:szCs w:val="24"/>
        </w:rPr>
        <w:t>olsa CA Vida</w:t>
      </w:r>
      <w:r w:rsidR="00AC1DFF" w:rsidRPr="003F79B9">
        <w:rPr>
          <w:rFonts w:cstheme="minorHAnsi"/>
          <w:sz w:val="24"/>
          <w:szCs w:val="24"/>
        </w:rPr>
        <w:t xml:space="preserve">, faz com que o </w:t>
      </w:r>
      <w:r w:rsidR="00AC1DFF" w:rsidRPr="003F79B9">
        <w:rPr>
          <w:rFonts w:cstheme="minorHAnsi"/>
          <w:sz w:val="24"/>
          <w:szCs w:val="24"/>
        </w:rPr>
        <w:lastRenderedPageBreak/>
        <w:t xml:space="preserve">compromisso assumido </w:t>
      </w:r>
      <w:r w:rsidR="00017143">
        <w:rPr>
          <w:rFonts w:cstheme="minorHAnsi"/>
          <w:sz w:val="24"/>
          <w:szCs w:val="24"/>
        </w:rPr>
        <w:t xml:space="preserve">pela seguradora </w:t>
      </w:r>
      <w:r w:rsidR="00AC1DFF" w:rsidRPr="003F79B9">
        <w:rPr>
          <w:rFonts w:cstheme="minorHAnsi"/>
          <w:sz w:val="24"/>
          <w:szCs w:val="24"/>
        </w:rPr>
        <w:t>de combate à doença</w:t>
      </w:r>
      <w:r w:rsidR="00017143">
        <w:rPr>
          <w:rFonts w:cstheme="minorHAnsi"/>
          <w:sz w:val="24"/>
          <w:szCs w:val="24"/>
        </w:rPr>
        <w:t xml:space="preserve"> e apoio à doente oncológica</w:t>
      </w:r>
      <w:r w:rsidR="00AC1DFF" w:rsidRPr="003F79B9">
        <w:rPr>
          <w:rFonts w:cstheme="minorHAnsi"/>
          <w:sz w:val="24"/>
          <w:szCs w:val="24"/>
        </w:rPr>
        <w:t>, ganhe outra dimensão e força.</w:t>
      </w:r>
    </w:p>
    <w:p w14:paraId="7C56F727" w14:textId="1CCDE00C" w:rsidR="00AC1DFF" w:rsidRPr="00B109C3" w:rsidRDefault="00017143" w:rsidP="000B0381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  <w:rPr>
          <w:rFonts w:eastAsiaTheme="minorHAnsi"/>
        </w:rPr>
      </w:pPr>
      <w:r w:rsidRPr="00B109C3">
        <w:rPr>
          <w:rFonts w:asciiTheme="minorHAnsi" w:eastAsiaTheme="minorHAnsi" w:hAnsiTheme="minorHAnsi" w:cstheme="minorHAnsi"/>
          <w:lang w:eastAsia="en-US"/>
        </w:rPr>
        <w:t xml:space="preserve">De </w:t>
      </w:r>
      <w:r w:rsidR="003F37A7" w:rsidRPr="00B109C3">
        <w:rPr>
          <w:rFonts w:asciiTheme="minorHAnsi" w:eastAsiaTheme="minorHAnsi" w:hAnsiTheme="minorHAnsi" w:cstheme="minorHAnsi"/>
          <w:lang w:eastAsia="en-US"/>
        </w:rPr>
        <w:t>referir</w:t>
      </w:r>
      <w:r w:rsidRPr="00B109C3">
        <w:rPr>
          <w:rFonts w:asciiTheme="minorHAnsi" w:eastAsiaTheme="minorHAnsi" w:hAnsiTheme="minorHAnsi" w:cstheme="minorHAnsi"/>
          <w:lang w:eastAsia="en-US"/>
        </w:rPr>
        <w:t xml:space="preserve"> ainda, que </w:t>
      </w:r>
      <w:r w:rsidR="003F37A7" w:rsidRPr="00B109C3">
        <w:rPr>
          <w:rFonts w:asciiTheme="minorHAnsi" w:eastAsiaTheme="minorHAnsi" w:hAnsiTheme="minorHAnsi" w:cstheme="minorHAnsi"/>
          <w:lang w:eastAsia="en-US"/>
        </w:rPr>
        <w:t>o p</w:t>
      </w:r>
      <w:r w:rsidR="00C93FD4" w:rsidRPr="00B109C3">
        <w:rPr>
          <w:rFonts w:asciiTheme="minorHAnsi" w:eastAsiaTheme="minorHAnsi" w:hAnsiTheme="minorHAnsi" w:cstheme="minorHAnsi"/>
          <w:lang w:eastAsia="en-US"/>
        </w:rPr>
        <w:t xml:space="preserve">laneamento do próprio evento dos 25 anos foi </w:t>
      </w:r>
      <w:r w:rsidR="00D84CCE" w:rsidRPr="00B109C3">
        <w:rPr>
          <w:rFonts w:asciiTheme="minorHAnsi" w:eastAsiaTheme="minorHAnsi" w:hAnsiTheme="minorHAnsi" w:cstheme="minorHAnsi"/>
          <w:lang w:eastAsia="en-US"/>
        </w:rPr>
        <w:t xml:space="preserve">todo ele </w:t>
      </w:r>
      <w:r w:rsidR="00C93FD4" w:rsidRPr="00B109C3">
        <w:rPr>
          <w:rFonts w:asciiTheme="minorHAnsi" w:eastAsiaTheme="minorHAnsi" w:hAnsiTheme="minorHAnsi" w:cstheme="minorHAnsi"/>
          <w:lang w:eastAsia="en-US"/>
        </w:rPr>
        <w:t xml:space="preserve">assente numa atitude sustentável, em que a comida que não foi consumida foi entregue à </w:t>
      </w:r>
      <w:proofErr w:type="spellStart"/>
      <w:r w:rsidR="00C93FD4" w:rsidRPr="00B109C3">
        <w:rPr>
          <w:rFonts w:asciiTheme="minorHAnsi" w:eastAsiaTheme="minorHAnsi" w:hAnsiTheme="minorHAnsi" w:cstheme="minorHAnsi"/>
          <w:lang w:eastAsia="en-US"/>
        </w:rPr>
        <w:t>Refood</w:t>
      </w:r>
      <w:proofErr w:type="spellEnd"/>
      <w:r w:rsidR="00C93FD4" w:rsidRPr="00B109C3">
        <w:rPr>
          <w:rFonts w:asciiTheme="minorHAnsi" w:eastAsiaTheme="minorHAnsi" w:hAnsiTheme="minorHAnsi" w:cstheme="minorHAnsi"/>
          <w:lang w:eastAsia="en-US"/>
        </w:rPr>
        <w:t>.</w:t>
      </w:r>
    </w:p>
    <w:p w14:paraId="6E3E1092" w14:textId="6CA7B71F" w:rsidR="00AB4DBD" w:rsidRDefault="00203FFB" w:rsidP="000B0381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b/>
          <w:bCs/>
        </w:rPr>
        <w:br/>
      </w:r>
      <w:r w:rsidR="008708FA">
        <w:rPr>
          <w:rStyle w:val="normaltextrun"/>
          <w:rFonts w:asciiTheme="minorHAnsi" w:hAnsiTheme="minorHAnsi" w:cstheme="minorHAnsi"/>
        </w:rPr>
        <w:t>Nelson Maurício, membro do conselho de Administração da CA Vida</w:t>
      </w:r>
      <w:r w:rsidR="00896136">
        <w:rPr>
          <w:rStyle w:val="normaltextrun"/>
          <w:rFonts w:asciiTheme="minorHAnsi" w:hAnsiTheme="minorHAnsi" w:cstheme="minorHAnsi"/>
        </w:rPr>
        <w:t>,</w:t>
      </w:r>
      <w:r w:rsidR="001A01E9">
        <w:rPr>
          <w:rStyle w:val="normaltextrun"/>
          <w:rFonts w:asciiTheme="minorHAnsi" w:hAnsiTheme="minorHAnsi" w:cstheme="minorHAnsi"/>
        </w:rPr>
        <w:t xml:space="preserve"> partilhou com </w:t>
      </w:r>
      <w:r w:rsidR="00B92386">
        <w:rPr>
          <w:rStyle w:val="normaltextrun"/>
          <w:rFonts w:asciiTheme="minorHAnsi" w:hAnsiTheme="minorHAnsi" w:cstheme="minorHAnsi"/>
        </w:rPr>
        <w:t xml:space="preserve">o Grupo CA o grande desafio que a </w:t>
      </w:r>
      <w:r w:rsidR="003F37A7">
        <w:rPr>
          <w:rStyle w:val="normaltextrun"/>
          <w:rFonts w:asciiTheme="minorHAnsi" w:hAnsiTheme="minorHAnsi" w:cstheme="minorHAnsi"/>
        </w:rPr>
        <w:t>C</w:t>
      </w:r>
      <w:r w:rsidR="00B92386">
        <w:rPr>
          <w:rStyle w:val="normaltextrun"/>
          <w:rFonts w:asciiTheme="minorHAnsi" w:hAnsiTheme="minorHAnsi" w:cstheme="minorHAnsi"/>
        </w:rPr>
        <w:t>ompanhia tem vindo a enfrentar ao longo dos últimos 3 anos -</w:t>
      </w:r>
      <w:r w:rsidR="002C1317" w:rsidRPr="005669D0">
        <w:rPr>
          <w:rStyle w:val="normaltextrun"/>
          <w:rFonts w:asciiTheme="minorHAnsi" w:hAnsiTheme="minorHAnsi" w:cstheme="minorHAnsi"/>
        </w:rPr>
        <w:t xml:space="preserve"> transformação digital</w:t>
      </w:r>
      <w:r w:rsidR="003F37A7">
        <w:rPr>
          <w:rStyle w:val="normaltextrun"/>
          <w:rFonts w:asciiTheme="minorHAnsi" w:hAnsiTheme="minorHAnsi" w:cstheme="minorHAnsi"/>
        </w:rPr>
        <w:t xml:space="preserve">, </w:t>
      </w:r>
      <w:r w:rsidR="002C1317" w:rsidRPr="005669D0">
        <w:rPr>
          <w:rStyle w:val="normaltextrun"/>
          <w:rFonts w:asciiTheme="minorHAnsi" w:hAnsiTheme="minorHAnsi" w:cstheme="minorHAnsi"/>
        </w:rPr>
        <w:t xml:space="preserve">com o propósito de manter o crescimento da seguradora, inovando e reforçando </w:t>
      </w:r>
      <w:r w:rsidR="00AC1DFF" w:rsidRPr="005669D0">
        <w:rPr>
          <w:rStyle w:val="normaltextrun"/>
          <w:rFonts w:asciiTheme="minorHAnsi" w:hAnsiTheme="minorHAnsi" w:cstheme="minorHAnsi"/>
        </w:rPr>
        <w:t>o apoio ao Grupo Crédito Agrícola, canal exclusivo de Distribuição da CA Vida</w:t>
      </w:r>
      <w:r w:rsidR="009037D7" w:rsidRPr="005669D0">
        <w:rPr>
          <w:rStyle w:val="normaltextrun"/>
          <w:rFonts w:asciiTheme="minorHAnsi" w:hAnsiTheme="minorHAnsi" w:cstheme="minorHAnsi"/>
        </w:rPr>
        <w:t xml:space="preserve">. O objetivo é </w:t>
      </w:r>
      <w:r w:rsidR="00AC1DFF" w:rsidRPr="005669D0">
        <w:rPr>
          <w:rStyle w:val="normaltextrun"/>
          <w:rFonts w:asciiTheme="minorHAnsi" w:hAnsiTheme="minorHAnsi" w:cstheme="minorHAnsi"/>
        </w:rPr>
        <w:t xml:space="preserve">um maior e melhor conhecimento dos clientes vida, para que o serviço e a jornada dos clientes </w:t>
      </w:r>
      <w:proofErr w:type="gramStart"/>
      <w:r w:rsidR="00AC1DFF" w:rsidRPr="005669D0">
        <w:rPr>
          <w:rStyle w:val="normaltextrun"/>
          <w:rFonts w:asciiTheme="minorHAnsi" w:hAnsiTheme="minorHAnsi" w:cstheme="minorHAnsi"/>
        </w:rPr>
        <w:t>seja</w:t>
      </w:r>
      <w:proofErr w:type="gramEnd"/>
      <w:r w:rsidR="00AC1DFF" w:rsidRPr="005669D0">
        <w:rPr>
          <w:rStyle w:val="normaltextrun"/>
          <w:rFonts w:asciiTheme="minorHAnsi" w:hAnsiTheme="minorHAnsi" w:cstheme="minorHAnsi"/>
        </w:rPr>
        <w:t xml:space="preserve"> uma experiência contínua de qualidade. </w:t>
      </w:r>
    </w:p>
    <w:p w14:paraId="2C3E77E2" w14:textId="726CAB23" w:rsidR="00AC1DFF" w:rsidRPr="00E01153" w:rsidRDefault="000177DA" w:rsidP="000177DA">
      <w:pPr>
        <w:pStyle w:val="paragraph"/>
        <w:spacing w:before="0" w:beforeAutospacing="0" w:after="0" w:afterAutospacing="0" w:line="360" w:lineRule="auto"/>
        <w:ind w:right="-1"/>
        <w:jc w:val="both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Ao Canal de Mediação, Nelson Maurício apresentou os </w:t>
      </w:r>
      <w:r w:rsidRPr="005669D0">
        <w:rPr>
          <w:rStyle w:val="normaltextrun"/>
          <w:rFonts w:asciiTheme="minorHAnsi" w:hAnsiTheme="minorHAnsi" w:cstheme="minorHAnsi"/>
        </w:rPr>
        <w:t>Novos Canais Digitais de interação</w:t>
      </w:r>
      <w:r>
        <w:rPr>
          <w:rStyle w:val="normaltextrun"/>
          <w:rFonts w:asciiTheme="minorHAnsi" w:hAnsiTheme="minorHAnsi" w:cstheme="minorHAnsi"/>
        </w:rPr>
        <w:t xml:space="preserve"> com os Clientes - </w:t>
      </w:r>
      <w:r w:rsidRPr="005669D0">
        <w:rPr>
          <w:rStyle w:val="normaltextrun"/>
          <w:rFonts w:asciiTheme="minorHAnsi" w:hAnsiTheme="minorHAnsi" w:cstheme="minorHAnsi"/>
        </w:rPr>
        <w:t>Site CA Vida, My Vida – Área Reservada de acesso via website ou APP</w:t>
      </w:r>
      <w:r>
        <w:rPr>
          <w:rStyle w:val="normaltextrun"/>
          <w:rFonts w:asciiTheme="minorHAnsi" w:hAnsiTheme="minorHAnsi" w:cstheme="minorHAnsi"/>
        </w:rPr>
        <w:t xml:space="preserve">, através de </w:t>
      </w:r>
      <w:r w:rsidR="00AC1DFF" w:rsidRPr="005669D0">
        <w:rPr>
          <w:rStyle w:val="normaltextrun"/>
          <w:rFonts w:asciiTheme="minorHAnsi" w:hAnsiTheme="minorHAnsi" w:cstheme="minorHAnsi"/>
        </w:rPr>
        <w:t>vídeos ilustrados, que com humor demonstram com</w:t>
      </w:r>
      <w:r>
        <w:rPr>
          <w:rStyle w:val="normaltextrun"/>
          <w:rFonts w:asciiTheme="minorHAnsi" w:hAnsiTheme="minorHAnsi" w:cstheme="minorHAnsi"/>
        </w:rPr>
        <w:t>o n</w:t>
      </w:r>
      <w:r w:rsidR="00AC1DFF" w:rsidRPr="005669D0">
        <w:rPr>
          <w:rStyle w:val="normaltextrun"/>
          <w:rFonts w:asciiTheme="minorHAnsi" w:hAnsiTheme="minorHAnsi" w:cstheme="minorHAnsi"/>
        </w:rPr>
        <w:t>o dia-a-dia podem melhorar a experiência dos clientes</w:t>
      </w:r>
      <w:r w:rsidR="00B74927">
        <w:rPr>
          <w:rStyle w:val="normaltextrun"/>
          <w:rFonts w:asciiTheme="minorHAnsi" w:hAnsiTheme="minorHAnsi" w:cstheme="minorHAnsi"/>
        </w:rPr>
        <w:t xml:space="preserve"> na gestão das suas Apólices Vida</w:t>
      </w:r>
      <w:r w:rsidR="005669D0">
        <w:rPr>
          <w:rStyle w:val="normaltextrun"/>
          <w:rFonts w:asciiTheme="minorHAnsi" w:hAnsiTheme="minorHAnsi" w:cstheme="minorHAnsi"/>
        </w:rPr>
        <w:t>.</w:t>
      </w:r>
      <w:r w:rsidRPr="000177DA">
        <w:rPr>
          <w:rStyle w:val="normaltextrun"/>
          <w:rFonts w:asciiTheme="minorHAnsi" w:hAnsiTheme="minorHAnsi" w:cstheme="minorHAnsi"/>
        </w:rPr>
        <w:t xml:space="preserve"> </w:t>
      </w:r>
      <w:r w:rsidR="00ED4694">
        <w:rPr>
          <w:rStyle w:val="normaltextrun"/>
          <w:rFonts w:asciiTheme="minorHAnsi" w:hAnsiTheme="minorHAnsi" w:cstheme="minorHAnsi"/>
        </w:rPr>
        <w:t xml:space="preserve">CA Vida, mais próxima e </w:t>
      </w:r>
      <w:r w:rsidRPr="005669D0">
        <w:rPr>
          <w:rStyle w:val="normaltextrun"/>
          <w:rFonts w:asciiTheme="minorHAnsi" w:hAnsiTheme="minorHAnsi" w:cstheme="minorHAnsi"/>
        </w:rPr>
        <w:t>ligad</w:t>
      </w:r>
      <w:r w:rsidR="00ED4694">
        <w:rPr>
          <w:rStyle w:val="normaltextrun"/>
          <w:rFonts w:asciiTheme="minorHAnsi" w:hAnsiTheme="minorHAnsi" w:cstheme="minorHAnsi"/>
        </w:rPr>
        <w:t>a</w:t>
      </w:r>
      <w:r w:rsidRPr="005669D0">
        <w:rPr>
          <w:rStyle w:val="normaltextrun"/>
          <w:rFonts w:asciiTheme="minorHAnsi" w:hAnsiTheme="minorHAnsi" w:cstheme="minorHAnsi"/>
        </w:rPr>
        <w:t xml:space="preserve"> aos </w:t>
      </w:r>
      <w:r w:rsidR="00ED4694">
        <w:rPr>
          <w:rStyle w:val="normaltextrun"/>
          <w:rFonts w:asciiTheme="minorHAnsi" w:hAnsiTheme="minorHAnsi" w:cstheme="minorHAnsi"/>
        </w:rPr>
        <w:t xml:space="preserve">seus </w:t>
      </w:r>
      <w:r w:rsidRPr="005669D0">
        <w:rPr>
          <w:rStyle w:val="normaltextrun"/>
          <w:rFonts w:asciiTheme="minorHAnsi" w:hAnsiTheme="minorHAnsi" w:cstheme="minorHAnsi"/>
        </w:rPr>
        <w:t>clientes</w:t>
      </w:r>
      <w:r w:rsidR="00ED4694">
        <w:rPr>
          <w:rStyle w:val="normaltextrun"/>
          <w:rFonts w:asciiTheme="minorHAnsi" w:hAnsiTheme="minorHAnsi" w:cstheme="minorHAnsi"/>
        </w:rPr>
        <w:t>.</w:t>
      </w:r>
    </w:p>
    <w:p w14:paraId="7389D9C3" w14:textId="77777777" w:rsidR="00AC1DFF" w:rsidRDefault="00AC1DFF" w:rsidP="00AC1DFF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0A7404AE" w14:textId="77777777" w:rsidR="00AC1DFF" w:rsidRDefault="00AC1DFF" w:rsidP="00AC1DFF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53413DB0" w14:textId="77777777" w:rsidR="00B67DFD" w:rsidRDefault="00B67DFD" w:rsidP="00264750">
      <w:pPr>
        <w:spacing w:line="360" w:lineRule="auto"/>
        <w:jc w:val="both"/>
        <w:rPr>
          <w:rFonts w:cstheme="minorHAnsi"/>
        </w:rPr>
      </w:pPr>
    </w:p>
    <w:p w14:paraId="57114382" w14:textId="77777777" w:rsidR="00264750" w:rsidRDefault="00264750"/>
    <w:sectPr w:rsidR="002647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4440" w14:textId="77777777" w:rsidR="00C60BBD" w:rsidRDefault="00C60BBD">
      <w:pPr>
        <w:spacing w:after="0" w:line="240" w:lineRule="auto"/>
      </w:pPr>
      <w:r>
        <w:separator/>
      </w:r>
    </w:p>
  </w:endnote>
  <w:endnote w:type="continuationSeparator" w:id="0">
    <w:p w14:paraId="210692D7" w14:textId="77777777" w:rsidR="00C60BBD" w:rsidRDefault="00C6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4AA4" w14:textId="77777777" w:rsidR="00C60BBD" w:rsidRDefault="00C60BBD">
      <w:pPr>
        <w:spacing w:after="0" w:line="240" w:lineRule="auto"/>
      </w:pPr>
      <w:r>
        <w:separator/>
      </w:r>
    </w:p>
  </w:footnote>
  <w:footnote w:type="continuationSeparator" w:id="0">
    <w:p w14:paraId="7E14DE4C" w14:textId="77777777" w:rsidR="00C60BBD" w:rsidRDefault="00C6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1D0C" w14:textId="77777777" w:rsidR="00B02ADF" w:rsidRDefault="00CF3702" w:rsidP="00C56E77">
    <w:pPr>
      <w:pStyle w:val="Cabealho"/>
      <w:jc w:val="center"/>
    </w:pPr>
    <w:r>
      <w:rPr>
        <w:noProof/>
      </w:rPr>
      <w:drawing>
        <wp:inline distT="0" distB="0" distL="0" distR="0" wp14:anchorId="56461401" wp14:editId="597A591B">
          <wp:extent cx="956511" cy="956511"/>
          <wp:effectExtent l="0" t="0" r="0" b="0"/>
          <wp:docPr id="1" name="Imagem 1" descr="Resultado de imagem para ca v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a v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63" cy="95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50"/>
    <w:rsid w:val="00003521"/>
    <w:rsid w:val="00017143"/>
    <w:rsid w:val="000177DA"/>
    <w:rsid w:val="00047570"/>
    <w:rsid w:val="00062443"/>
    <w:rsid w:val="00087009"/>
    <w:rsid w:val="00093024"/>
    <w:rsid w:val="000B0381"/>
    <w:rsid w:val="00105B0A"/>
    <w:rsid w:val="001577C5"/>
    <w:rsid w:val="001A01E9"/>
    <w:rsid w:val="00203FFB"/>
    <w:rsid w:val="00212B8B"/>
    <w:rsid w:val="00264750"/>
    <w:rsid w:val="002C1317"/>
    <w:rsid w:val="002D4A3A"/>
    <w:rsid w:val="002E0C86"/>
    <w:rsid w:val="002E5457"/>
    <w:rsid w:val="00302CD8"/>
    <w:rsid w:val="003B69C8"/>
    <w:rsid w:val="003F37A7"/>
    <w:rsid w:val="003F79B9"/>
    <w:rsid w:val="004450A1"/>
    <w:rsid w:val="0049752E"/>
    <w:rsid w:val="004A3AF2"/>
    <w:rsid w:val="004D0C39"/>
    <w:rsid w:val="004D4B14"/>
    <w:rsid w:val="0050655C"/>
    <w:rsid w:val="00557F17"/>
    <w:rsid w:val="005669D0"/>
    <w:rsid w:val="00582EC3"/>
    <w:rsid w:val="0059155F"/>
    <w:rsid w:val="005F2B18"/>
    <w:rsid w:val="005F2CA8"/>
    <w:rsid w:val="00603C93"/>
    <w:rsid w:val="00610A69"/>
    <w:rsid w:val="006545A9"/>
    <w:rsid w:val="006919C5"/>
    <w:rsid w:val="00694452"/>
    <w:rsid w:val="00695AE1"/>
    <w:rsid w:val="006D0887"/>
    <w:rsid w:val="006D20AE"/>
    <w:rsid w:val="006E63FE"/>
    <w:rsid w:val="00776099"/>
    <w:rsid w:val="007C39C3"/>
    <w:rsid w:val="007C6D0C"/>
    <w:rsid w:val="007C703E"/>
    <w:rsid w:val="0085266A"/>
    <w:rsid w:val="00861A98"/>
    <w:rsid w:val="008708FA"/>
    <w:rsid w:val="00896136"/>
    <w:rsid w:val="008F19A3"/>
    <w:rsid w:val="009037D7"/>
    <w:rsid w:val="009101E1"/>
    <w:rsid w:val="00934602"/>
    <w:rsid w:val="00954370"/>
    <w:rsid w:val="00994BE1"/>
    <w:rsid w:val="009D0BC3"/>
    <w:rsid w:val="009D5FED"/>
    <w:rsid w:val="009E4C59"/>
    <w:rsid w:val="00A03392"/>
    <w:rsid w:val="00A251CF"/>
    <w:rsid w:val="00A44409"/>
    <w:rsid w:val="00A5045D"/>
    <w:rsid w:val="00A56BA8"/>
    <w:rsid w:val="00A60DEF"/>
    <w:rsid w:val="00AB4DBD"/>
    <w:rsid w:val="00AC1DFF"/>
    <w:rsid w:val="00AC5BF4"/>
    <w:rsid w:val="00AE2056"/>
    <w:rsid w:val="00B02ADF"/>
    <w:rsid w:val="00B03961"/>
    <w:rsid w:val="00B05466"/>
    <w:rsid w:val="00B109C3"/>
    <w:rsid w:val="00B33A15"/>
    <w:rsid w:val="00B36E68"/>
    <w:rsid w:val="00B67DFD"/>
    <w:rsid w:val="00B74927"/>
    <w:rsid w:val="00B92386"/>
    <w:rsid w:val="00BB5859"/>
    <w:rsid w:val="00BE1602"/>
    <w:rsid w:val="00C26FAD"/>
    <w:rsid w:val="00C53015"/>
    <w:rsid w:val="00C562EC"/>
    <w:rsid w:val="00C57DE1"/>
    <w:rsid w:val="00C60BBD"/>
    <w:rsid w:val="00C93FD4"/>
    <w:rsid w:val="00CA06F9"/>
    <w:rsid w:val="00CA277C"/>
    <w:rsid w:val="00CA509A"/>
    <w:rsid w:val="00CC4F2C"/>
    <w:rsid w:val="00CF3702"/>
    <w:rsid w:val="00D22CFA"/>
    <w:rsid w:val="00D535BF"/>
    <w:rsid w:val="00D60465"/>
    <w:rsid w:val="00D778A9"/>
    <w:rsid w:val="00D84CCE"/>
    <w:rsid w:val="00DC27A1"/>
    <w:rsid w:val="00EA665F"/>
    <w:rsid w:val="00ED02E2"/>
    <w:rsid w:val="00ED4694"/>
    <w:rsid w:val="00F27EC7"/>
    <w:rsid w:val="00F649B1"/>
    <w:rsid w:val="00F94627"/>
    <w:rsid w:val="00FA049E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8259"/>
  <w15:chartTrackingRefBased/>
  <w15:docId w15:val="{D47AFB49-E7BC-4A95-B143-87D8C908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50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64750"/>
    <w:rPr>
      <w:color w:val="0563C1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647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4750"/>
    <w:rPr>
      <w:kern w:val="0"/>
      <w14:ligatures w14:val="none"/>
    </w:rPr>
  </w:style>
  <w:style w:type="paragraph" w:customStyle="1" w:styleId="paragraph">
    <w:name w:val="paragraph"/>
    <w:basedOn w:val="Normal"/>
    <w:rsid w:val="00AC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AC1DFF"/>
  </w:style>
  <w:style w:type="paragraph" w:styleId="Reviso">
    <w:name w:val="Revision"/>
    <w:hidden/>
    <w:uiPriority w:val="99"/>
    <w:semiHidden/>
    <w:rsid w:val="00F649B1"/>
    <w:pPr>
      <w:spacing w:after="0" w:line="240" w:lineRule="auto"/>
    </w:pPr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566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69D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Galvão</dc:creator>
  <cp:keywords/>
  <dc:description/>
  <cp:lastModifiedBy>Raquel Almeida</cp:lastModifiedBy>
  <cp:revision>2</cp:revision>
  <dcterms:created xsi:type="dcterms:W3CDTF">2023-12-04T12:59:00Z</dcterms:created>
  <dcterms:modified xsi:type="dcterms:W3CDTF">2023-12-04T12:59:00Z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73ef18-5bd6-4ad9-856c-fddba911a84f_Enabled">
    <vt:lpwstr>true</vt:lpwstr>
  </property>
  <property fmtid="{D5CDD505-2E9C-101B-9397-08002B2CF9AE}" pid="3" name="MSIP_Label_c173ef18-5bd6-4ad9-856c-fddba911a84f_SetDate">
    <vt:lpwstr>2023-12-04T09:42:41Z</vt:lpwstr>
  </property>
  <property fmtid="{D5CDD505-2E9C-101B-9397-08002B2CF9AE}" pid="4" name="MSIP_Label_c173ef18-5bd6-4ad9-856c-fddba911a84f_Method">
    <vt:lpwstr>Standard</vt:lpwstr>
  </property>
  <property fmtid="{D5CDD505-2E9C-101B-9397-08002B2CF9AE}" pid="5" name="MSIP_Label_c173ef18-5bd6-4ad9-856c-fddba911a84f_Name">
    <vt:lpwstr>c173ef18-5bd6-4ad9-856c-fddba911a84f</vt:lpwstr>
  </property>
  <property fmtid="{D5CDD505-2E9C-101B-9397-08002B2CF9AE}" pid="6" name="MSIP_Label_c173ef18-5bd6-4ad9-856c-fddba911a84f_SiteId">
    <vt:lpwstr>cd49f469-eabf-4bb1-8520-4991392c368b</vt:lpwstr>
  </property>
  <property fmtid="{D5CDD505-2E9C-101B-9397-08002B2CF9AE}" pid="7" name="MSIP_Label_c173ef18-5bd6-4ad9-856c-fddba911a84f_ActionId">
    <vt:lpwstr>7b305491-3c39-4ccb-90a3-cfa5441e4112</vt:lpwstr>
  </property>
  <property fmtid="{D5CDD505-2E9C-101B-9397-08002B2CF9AE}" pid="8" name="MSIP_Label_c173ef18-5bd6-4ad9-856c-fddba911a84f_ContentBits">
    <vt:lpwstr>0</vt:lpwstr>
  </property>
</Properties>
</file>